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6"/>
        <w:jc w:val="right"/>
        <w:spacing w:after="0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Приложение №1</w:t>
      </w:r>
      <w:r>
        <w:rPr>
          <w:rFonts w:eastAsia="Times New Roman" w:cs="Times New Roman"/>
          <w:color w:val="000000"/>
        </w:rPr>
      </w:r>
    </w:p>
    <w:p>
      <w:pPr>
        <w:ind w:firstLine="552"/>
        <w:jc w:val="right"/>
        <w:spacing w:after="0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 соглашению </w:t>
      </w:r>
      <w:r>
        <w:rPr>
          <w:rFonts w:eastAsia="Times New Roman" w:cs="Times New Roman"/>
          <w:color w:val="000000"/>
        </w:rPr>
        <w:br/>
        <w:t xml:space="preserve">от «__»____________2024 года</w:t>
      </w:r>
      <w:r>
        <w:rPr>
          <w:rFonts w:eastAsia="Times New Roman" w:cs="Times New Roman"/>
          <w:color w:val="000000"/>
        </w:rPr>
      </w:r>
    </w:p>
    <w:p>
      <w:pPr>
        <w:ind w:left="7834" w:hanging="22"/>
        <w:jc w:val="right"/>
        <w:spacing w:after="0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25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75pt;height:0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Times New Roman" w:cs="Times New Roman"/>
          <w:color w:val="000000"/>
        </w:rPr>
      </w:r>
    </w:p>
    <w:p>
      <w:pPr>
        <w:ind w:left="1454" w:right="1490" w:firstLine="1174"/>
        <w:jc w:val="center"/>
        <w:spacing w:after="4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ФОРМА</w:t>
      </w:r>
      <w:r>
        <w:rPr>
          <w:rFonts w:eastAsia="Times New Roman" w:cs="Times New Roman"/>
          <w:color w:val="000000"/>
        </w:rPr>
      </w:r>
    </w:p>
    <w:p>
      <w:pPr>
        <w:ind w:left="1454" w:right="1490" w:firstLine="1174"/>
        <w:jc w:val="center"/>
        <w:spacing w:after="4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ЗАЯВЛЕНИЕ О ПРИСОЕДИНЕНИИ</w:t>
      </w:r>
      <w:r>
        <w:rPr>
          <w:rFonts w:eastAsia="Times New Roman" w:cs="Times New Roman"/>
          <w:color w:val="000000"/>
        </w:rPr>
      </w:r>
    </w:p>
    <w:p>
      <w:pPr>
        <w:ind w:left="1454" w:right="1490" w:firstLine="1174"/>
        <w:jc w:val="center"/>
        <w:spacing w:after="4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к соглашению «О передаче неисключительных прав </w:t>
      </w:r>
      <w:r>
        <w:rPr>
          <w:rFonts w:eastAsia="Times New Roman" w:cs="Times New Roman"/>
          <w:color w:val="0000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25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на использование логотипа к 90-летию Челябинской области» </w:t>
      </w:r>
      <w:r>
        <w:rPr>
          <w:rFonts w:eastAsia="Times New Roman" w:cs="Times New Roman"/>
          <w:color w:val="000000"/>
        </w:rPr>
        <w:br/>
        <w:t xml:space="preserve">от __________2024 года.</w:t>
      </w:r>
      <w:r>
        <w:rPr>
          <w:rFonts w:eastAsia="Times New Roman" w:cs="Times New Roman"/>
          <w:color w:val="000000"/>
        </w:rPr>
      </w:r>
    </w:p>
    <w:p>
      <w:pPr>
        <w:ind w:left="24" w:right="22" w:hanging="10"/>
        <w:jc w:val="center"/>
        <w:spacing w:after="570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(оформляется на бланке Заявителя-Приобретателя)</w:t>
      </w:r>
      <w:r>
        <w:rPr>
          <w:rFonts w:eastAsia="Times New Roman" w:cs="Times New Roman"/>
          <w:color w:val="000000"/>
        </w:rPr>
      </w:r>
    </w:p>
    <w:p>
      <w:pPr>
        <w:jc w:val="right"/>
        <w:spacing w:after="324" w:line="276" w:lineRule="auto"/>
        <w:tabs>
          <w:tab w:val="center" w:pos="567" w:leader="none"/>
          <w:tab w:val="center" w:pos="7600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 xml:space="preserve">г. Челябинск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 xml:space="preserve">«__»_____________</w:t>
      </w:r>
      <w:r>
        <w:rPr>
          <w:rFonts w:eastAsia="Times New Roman" w:cs="Times New Roman"/>
          <w:color w:val="000000"/>
        </w:rPr>
        <w:t xml:space="preserve">2024 года</w:t>
      </w:r>
      <w:r>
        <w:rPr>
          <w:rFonts w:eastAsia="Times New Roman" w:cs="Times New Roman"/>
          <w:color w:val="000000"/>
        </w:rPr>
      </w:r>
    </w:p>
    <w:p>
      <w:pPr>
        <w:jc w:val="center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_______________________________________________________________________________________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center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(наименование Заявителя)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в лице _________________________________________________________________________________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center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(должность, Ф.И.О.)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действующего на основании_____________________________________________________________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center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(устава, доверенности от ____№___)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в соответствии со статьями 421, 428, 434, 435, 438 Гражданского кодекса Российской Федерации, полностью и безусловно присоединяется к соглашению «О передаче неисключительных прав на использование логотипа к 90-летию Челябинской области» </w:t>
      </w:r>
      <w:r>
        <w:rPr>
          <w:rFonts w:eastAsia="Times New Roman" w:cs="Times New Roman"/>
          <w:color w:val="000000"/>
        </w:rPr>
        <w:br/>
        <w:t xml:space="preserve">от «__» ______________ 2024 года (далее – Соглашение) на следующие товары и (или) услуги: 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29845</wp:posOffset>
                </wp:positionV>
                <wp:extent cx="123825" cy="114300"/>
                <wp:effectExtent l="9525" t="9525" r="9525" b="9525"/>
                <wp:wrapNone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59264;o:allowoverlap:true;o:allowincell:true;mso-position-horizontal-relative:text;margin-left:6.30pt;mso-position-horizontal:absolute;mso-position-vertical-relative:text;margin-top:2.35pt;mso-position-vertical:absolute;width:9.75pt;height:9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          С условиями, опубликованными в актуальной версии Соглашения на сайте Правообладателя </w:t>
      </w:r>
      <w:hyperlink r:id="rId11" w:tooltip="https://cpr74.ru/" w:history="1">
        <w:r>
          <w:rPr>
            <w:rFonts w:eastAsia="Times New Roman" w:cs="Times New Roman"/>
            <w:color w:val="0563c1"/>
            <w:u w:val="single"/>
          </w:rPr>
          <w:t xml:space="preserve">https://cpr74.ru/</w:t>
        </w:r>
      </w:hyperlink>
      <w:r>
        <w:rPr>
          <w:rFonts w:eastAsia="Times New Roman" w:cs="Times New Roman"/>
          <w:color w:val="000000"/>
        </w:rPr>
        <w:t xml:space="preserve"> ознакомлены, подтверждаем своё согласие с ними полностью и безоговорочно. Обязуемся соблюдать все положения указанного Соглашения.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25400</wp:posOffset>
                </wp:positionV>
                <wp:extent cx="123825" cy="114300"/>
                <wp:effectExtent l="9525" t="9525" r="9525" b="952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60288;o:allowoverlap:true;o:allowincell:true;mso-position-horizontal-relative:text;margin-left:4.80pt;mso-position-horizontal:absolute;mso-position-vertical-relative:text;margin-top:2.00pt;mso-position-vertical:absolute;width:9.75pt;height:9.0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eastAsia="Times New Roman" w:cs="Times New Roman"/>
          <w:color w:val="000000"/>
        </w:rPr>
        <w:t xml:space="preserve">           С требованиями размещения и использования Логотипа, представленные в </w:t>
      </w:r>
      <w:r>
        <w:rPr>
          <w:rFonts w:eastAsia="Times New Roman" w:cs="Times New Roman"/>
          <w:color w:val="000000"/>
        </w:rPr>
        <w:t xml:space="preserve">гайдбуке</w:t>
      </w:r>
      <w:r>
        <w:rPr>
          <w:rFonts w:eastAsia="Times New Roman" w:cs="Times New Roman"/>
          <w:color w:val="000000"/>
        </w:rPr>
        <w:t xml:space="preserve"> по адресу: </w:t>
      </w:r>
      <w:hyperlink r:id="rId12" w:tooltip="https://goo.su/KzPwh" w:history="1">
        <w:r>
          <w:rPr>
            <w:rFonts w:eastAsia="Times New Roman" w:cs="Times New Roman"/>
            <w:color w:val="0563c1"/>
            <w:u w:val="single"/>
          </w:rPr>
          <w:t xml:space="preserve">https://goo.su/KzPwh</w:t>
        </w:r>
      </w:hyperlink>
      <w:r>
        <w:rPr>
          <w:rFonts w:eastAsia="Times New Roman" w:cs="Times New Roman"/>
          <w:color w:val="000000"/>
        </w:rPr>
        <w:t xml:space="preserve">  ознакомлены.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Адрес электронной </w:t>
      </w:r>
      <w:r>
        <w:rPr>
          <w:rFonts w:eastAsia="Times New Roman" w:cs="Times New Roman"/>
          <w:color w:val="000000"/>
        </w:rPr>
        <w:t xml:space="preserve">почты:_</w:t>
      </w:r>
      <w:r>
        <w:rPr>
          <w:rFonts w:eastAsia="Times New Roman" w:cs="Times New Roman"/>
          <w:color w:val="000000"/>
        </w:rPr>
        <w:t xml:space="preserve">_______________________________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Место </w:t>
      </w:r>
      <w:r>
        <w:rPr>
          <w:rFonts w:eastAsia="Times New Roman" w:cs="Times New Roman"/>
          <w:color w:val="000000"/>
        </w:rPr>
        <w:t xml:space="preserve">нахождения:_</w:t>
      </w:r>
      <w:r>
        <w:rPr>
          <w:rFonts w:eastAsia="Times New Roman" w:cs="Times New Roman"/>
          <w:color w:val="000000"/>
        </w:rPr>
        <w:t xml:space="preserve">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Номер телефона_________________________________________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Почтовый адрес_________________________________________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Электронный адрес______________________________________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ИНН______________</w:t>
      </w:r>
      <w:r>
        <w:rPr>
          <w:rFonts w:eastAsia="Times New Roman" w:cs="Times New Roman"/>
          <w:color w:val="000000"/>
        </w:rPr>
        <w:t xml:space="preserve">_,КПП</w:t>
      </w:r>
      <w:r>
        <w:rPr>
          <w:rFonts w:eastAsia="Times New Roman" w:cs="Times New Roman"/>
          <w:color w:val="000000"/>
        </w:rPr>
        <w:t xml:space="preserve">______________,ОКПО______________,ОГРН________________</w:t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jc w:val="both"/>
        <w:spacing w:after="0" w:line="276" w:lineRule="auto"/>
        <w:tabs>
          <w:tab w:val="center" w:pos="6138" w:leader="none"/>
          <w:tab w:val="right" w:pos="9396" w:leader="none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Приложения:</w:t>
      </w:r>
      <w:r>
        <w:rPr>
          <w:rFonts w:eastAsia="Times New Roman" w:cs="Times New Roman"/>
          <w:color w:val="000000"/>
        </w:rPr>
      </w:r>
    </w:p>
    <w:p>
      <w:pPr>
        <w:ind w:left="24" w:hanging="10"/>
        <w:jc w:val="both"/>
        <w:spacing w:after="134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документы, подтверждающие</w:t>
      </w:r>
      <w:r>
        <w:rPr>
          <w:rFonts w:ascii="Cambria" w:hAnsi="Cambria" w:eastAsia="Times New Roman" w:cs="Times New Roman"/>
          <w:color w:val="000000"/>
        </w:rPr>
        <w:t xml:space="preserve"> </w:t>
      </w:r>
      <w:r>
        <w:rPr>
          <w:rFonts w:eastAsia="Times New Roman" w:cs="Times New Roman"/>
          <w:color w:val="000000"/>
        </w:rPr>
        <w:t xml:space="preserve">полномочия лица, подписавшего</w:t>
      </w:r>
      <w:r>
        <w:rPr>
          <w:rFonts w:eastAsia="Times New Roman" w:cs="Times New Roman"/>
          <w:color w:val="000000"/>
        </w:rPr>
        <w:tab/>
        <w:t xml:space="preserve">настоящее заявление.</w:t>
      </w:r>
      <w:r>
        <w:rPr>
          <w:rFonts w:eastAsia="Times New Roman" w:cs="Times New Roman"/>
          <w:color w:val="000000"/>
        </w:rPr>
      </w:r>
    </w:p>
    <w:p>
      <w:pPr>
        <w:ind w:left="24" w:hanging="10"/>
        <w:jc w:val="right"/>
        <w:spacing w:after="134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Заявитель:_</w:t>
      </w:r>
      <w:r>
        <w:rPr>
          <w:rFonts w:eastAsia="Times New Roman" w:cs="Times New Roman"/>
          <w:color w:val="000000"/>
        </w:rPr>
        <w:t xml:space="preserve">____________________</w:t>
      </w:r>
      <w:r>
        <w:rPr>
          <w:rFonts w:eastAsia="Times New Roman" w:cs="Times New Roman"/>
          <w:color w:val="000000"/>
        </w:rPr>
      </w:r>
    </w:p>
    <w:p>
      <w:pPr>
        <w:ind w:left="24" w:hanging="10"/>
        <w:jc w:val="right"/>
        <w:spacing w:after="134"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М.п</w:t>
      </w:r>
      <w:r>
        <w:rPr>
          <w:rFonts w:eastAsia="Times New Roman" w:cs="Times New Roman"/>
          <w:color w:val="000000"/>
        </w:rPr>
        <w:t xml:space="preserve">. /</w:t>
      </w:r>
      <w:r>
        <w:rPr>
          <w:rFonts w:eastAsia="Times New Roman" w:cs="Times New Roman"/>
          <w:color w:val="000000"/>
        </w:rPr>
        <w:t xml:space="preserve">Ф.И.О.,должность</w:t>
      </w:r>
      <w:bookmarkStart w:id="0" w:name="_GoBack"/>
      <w:r/>
      <w:bookmarkEnd w:id="0"/>
      <w:r/>
      <w:r>
        <w:rPr>
          <w:rFonts w:eastAsia="Times New Roman" w:cs="Times New Roman"/>
          <w:color w:val="000000"/>
        </w:rPr>
      </w:r>
    </w:p>
    <w:sectPr>
      <w:footerReference w:type="default" r:id="rId8"/>
      <w:footnotePr/>
      <w:endnotePr/>
      <w:type w:val="nextPage"/>
      <w:pgSz w:w="11902" w:h="16834" w:orient="portrait"/>
      <w:pgMar w:top="1134" w:right="1129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imes New Roman">
    <w:panose1 w:val="02020603050405020304"/>
  </w:font>
  <w:font w:name="Arial">
    <w:panose1 w:val="020B0604020202020204"/>
  </w:font>
  <w:font w:name="HelveticaNeueCyr">
    <w:panose1 w:val="020B060403050404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6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HelveticaNeueCyr" w:hAnsi="HelveticaNeueCyr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character" w:styleId="45">
    <w:name w:val="Footer Char"/>
    <w:basedOn w:val="636"/>
    <w:link w:val="639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9"/>
    <w:uiPriority w:val="99"/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Footer"/>
    <w:basedOn w:val="635"/>
    <w:link w:val="640"/>
    <w:uiPriority w:val="99"/>
    <w:unhideWhenUsed/>
    <w:pPr>
      <w:ind w:right="7" w:firstLine="552"/>
      <w:jc w:val="both"/>
      <w:spacing w:after="21" w:line="232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color w:val="000000"/>
      <w:lang w:val="en-US"/>
    </w:rPr>
  </w:style>
  <w:style w:type="character" w:styleId="640" w:customStyle="1">
    <w:name w:val="Нижний колонтитул Знак"/>
    <w:basedOn w:val="636"/>
    <w:link w:val="639"/>
    <w:uiPriority w:val="99"/>
    <w:rPr>
      <w:rFonts w:ascii="Times New Roman" w:hAnsi="Times New Roman" w:eastAsia="Times New Roman" w:cs="Times New Roman"/>
      <w:color w:val="00000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s://cpr74.ru/" TargetMode="External"/><Relationship Id="rId12" Type="http://schemas.openxmlformats.org/officeDocument/2006/relationships/hyperlink" Target="https://goo.su/KzPw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 Сигуева</dc:creator>
  <cp:keywords/>
  <dc:description/>
  <cp:lastModifiedBy>Юлия Стрельцова</cp:lastModifiedBy>
  <cp:revision>3</cp:revision>
  <dcterms:created xsi:type="dcterms:W3CDTF">2024-05-07T04:20:00Z</dcterms:created>
  <dcterms:modified xsi:type="dcterms:W3CDTF">2024-05-23T03:57:16Z</dcterms:modified>
</cp:coreProperties>
</file>